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AAB6C" w14:textId="77777777" w:rsidR="001417AA" w:rsidRPr="001417AA" w:rsidRDefault="001417AA" w:rsidP="001417A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417AA">
        <w:rPr>
          <w:rFonts w:ascii="Arial" w:hAnsi="Arial" w:cs="Arial"/>
          <w:b/>
          <w:sz w:val="22"/>
          <w:szCs w:val="22"/>
        </w:rPr>
        <w:t>Medieneinsatz – BMF 21./22. Mai 2016</w:t>
      </w:r>
    </w:p>
    <w:p w14:paraId="2DA19894" w14:textId="77777777" w:rsidR="00A13E91" w:rsidRPr="00FE6D5B" w:rsidRDefault="00A13E91" w:rsidP="00A13E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567" w:hanging="567"/>
        <w:rPr>
          <w:rFonts w:ascii="Arial" w:hAnsi="Arial" w:cs="Arial"/>
          <w:sz w:val="22"/>
          <w:szCs w:val="22"/>
        </w:rPr>
      </w:pPr>
      <w:r w:rsidRPr="001417AA">
        <w:rPr>
          <w:rFonts w:ascii="Arial" w:hAnsi="Arial" w:cs="Arial"/>
          <w:sz w:val="22"/>
          <w:szCs w:val="22"/>
        </w:rPr>
        <w:t>Plakat und evtl. gemeinsames Inserat im WB</w:t>
      </w:r>
      <w:r>
        <w:rPr>
          <w:rFonts w:ascii="Arial" w:hAnsi="Arial" w:cs="Arial"/>
          <w:sz w:val="22"/>
          <w:szCs w:val="22"/>
        </w:rPr>
        <w:t xml:space="preserve"> (</w:t>
      </w:r>
      <w:r w:rsidRPr="00A13E91">
        <w:rPr>
          <w:rFonts w:ascii="Arial" w:hAnsi="Arial" w:cs="Arial"/>
          <w:sz w:val="22"/>
          <w:szCs w:val="22"/>
          <w:highlight w:val="cyan"/>
        </w:rPr>
        <w:t>Budget MG?</w:t>
      </w:r>
      <w:r>
        <w:rPr>
          <w:rFonts w:ascii="Arial" w:hAnsi="Arial" w:cs="Arial"/>
          <w:sz w:val="22"/>
          <w:szCs w:val="22"/>
        </w:rPr>
        <w:t xml:space="preserve">), Plakat und Flyer über </w:t>
      </w:r>
      <w:proofErr w:type="spellStart"/>
      <w:r>
        <w:rPr>
          <w:rFonts w:ascii="Arial" w:hAnsi="Arial" w:cs="Arial"/>
          <w:sz w:val="22"/>
          <w:szCs w:val="22"/>
        </w:rPr>
        <w:t>Gommerdruck</w:t>
      </w:r>
      <w:proofErr w:type="spellEnd"/>
      <w:r>
        <w:rPr>
          <w:rFonts w:ascii="Arial" w:hAnsi="Arial" w:cs="Arial"/>
          <w:sz w:val="22"/>
          <w:szCs w:val="22"/>
        </w:rPr>
        <w:t xml:space="preserve">, Holzer Markus, </w:t>
      </w:r>
      <w:r w:rsidRPr="00A13E91">
        <w:rPr>
          <w:rFonts w:ascii="Arial" w:hAnsi="Arial" w:cs="Arial"/>
          <w:sz w:val="22"/>
          <w:szCs w:val="22"/>
          <w:highlight w:val="cyan"/>
        </w:rPr>
        <w:t xml:space="preserve">Offerte </w:t>
      </w:r>
      <w:proofErr w:type="spellStart"/>
      <w:r w:rsidRPr="00A13E91">
        <w:rPr>
          <w:rFonts w:ascii="Arial" w:hAnsi="Arial" w:cs="Arial"/>
          <w:sz w:val="22"/>
          <w:szCs w:val="22"/>
          <w:highlight w:val="cyan"/>
        </w:rPr>
        <w:t>Kili</w:t>
      </w:r>
      <w:proofErr w:type="spellEnd"/>
      <w:r w:rsidRPr="00A13E91">
        <w:rPr>
          <w:rFonts w:ascii="Arial" w:hAnsi="Arial" w:cs="Arial"/>
          <w:sz w:val="22"/>
          <w:szCs w:val="22"/>
          <w:highlight w:val="cyan"/>
        </w:rPr>
        <w:t>, Budget OK</w:t>
      </w:r>
      <w:r w:rsidRPr="00A13E9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13E91">
        <w:rPr>
          <w:rFonts w:ascii="Arial" w:hAnsi="Arial" w:cs="Arial"/>
          <w:b/>
          <w:sz w:val="22"/>
          <w:szCs w:val="22"/>
        </w:rPr>
        <w:t>asap</w:t>
      </w:r>
      <w:proofErr w:type="spellEnd"/>
    </w:p>
    <w:p w14:paraId="7FB2A585" w14:textId="0384E7EA" w:rsidR="00FE6D5B" w:rsidRPr="00FE6D5B" w:rsidRDefault="00FE6D5B" w:rsidP="00A13E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567" w:hanging="567"/>
        <w:rPr>
          <w:rFonts w:ascii="Arial" w:hAnsi="Arial" w:cs="Arial"/>
          <w:sz w:val="22"/>
          <w:szCs w:val="22"/>
        </w:rPr>
      </w:pPr>
      <w:r w:rsidRPr="00FE6D5B">
        <w:rPr>
          <w:rFonts w:ascii="Arial" w:hAnsi="Arial" w:cs="Arial"/>
          <w:sz w:val="22"/>
          <w:szCs w:val="22"/>
        </w:rPr>
        <w:t xml:space="preserve">Daten auf </w:t>
      </w:r>
      <w:proofErr w:type="spellStart"/>
      <w:r w:rsidRPr="00FE6D5B">
        <w:rPr>
          <w:rFonts w:ascii="Arial" w:hAnsi="Arial" w:cs="Arial"/>
          <w:sz w:val="22"/>
          <w:szCs w:val="22"/>
        </w:rPr>
        <w:t>homepage</w:t>
      </w:r>
      <w:proofErr w:type="spellEnd"/>
      <w:r w:rsidRPr="00FE6D5B">
        <w:rPr>
          <w:rFonts w:ascii="Arial" w:hAnsi="Arial" w:cs="Arial"/>
          <w:sz w:val="22"/>
          <w:szCs w:val="22"/>
        </w:rPr>
        <w:t xml:space="preserve"> OMV und </w:t>
      </w:r>
      <w:proofErr w:type="spellStart"/>
      <w:r w:rsidRPr="00FE6D5B">
        <w:rPr>
          <w:rFonts w:ascii="Arial" w:hAnsi="Arial" w:cs="Arial"/>
          <w:sz w:val="22"/>
          <w:szCs w:val="22"/>
        </w:rPr>
        <w:t>rro</w:t>
      </w:r>
      <w:proofErr w:type="spellEnd"/>
      <w:r w:rsidRPr="00FE6D5B">
        <w:rPr>
          <w:rFonts w:ascii="Arial" w:hAnsi="Arial" w:cs="Arial"/>
          <w:sz w:val="22"/>
          <w:szCs w:val="22"/>
        </w:rPr>
        <w:t xml:space="preserve"> Stausee publizieren, </w:t>
      </w:r>
      <w:proofErr w:type="spellStart"/>
      <w:r w:rsidRPr="00FE6D5B">
        <w:rPr>
          <w:rFonts w:ascii="Arial" w:hAnsi="Arial" w:cs="Arial"/>
          <w:sz w:val="22"/>
          <w:szCs w:val="22"/>
          <w:highlight w:val="cyan"/>
        </w:rPr>
        <w:t>Kili</w:t>
      </w:r>
      <w:proofErr w:type="spellEnd"/>
      <w:r w:rsidRPr="00FE6D5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E6D5B">
        <w:rPr>
          <w:rFonts w:ascii="Arial" w:hAnsi="Arial" w:cs="Arial"/>
          <w:b/>
          <w:sz w:val="22"/>
          <w:szCs w:val="22"/>
        </w:rPr>
        <w:t>asap</w:t>
      </w:r>
      <w:proofErr w:type="spellEnd"/>
    </w:p>
    <w:p w14:paraId="0A8587F3" w14:textId="77777777" w:rsidR="00A13E91" w:rsidRPr="001417AA" w:rsidRDefault="00A13E91" w:rsidP="00A13E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Foto MG </w:t>
      </w:r>
      <w:proofErr w:type="spellStart"/>
      <w:r>
        <w:rPr>
          <w:rFonts w:ascii="Arial" w:hAnsi="Arial" w:cs="Arial"/>
          <w:sz w:val="22"/>
          <w:szCs w:val="22"/>
        </w:rPr>
        <w:t>Alpengruss</w:t>
      </w:r>
      <w:proofErr w:type="spellEnd"/>
      <w:r>
        <w:rPr>
          <w:rFonts w:ascii="Arial" w:hAnsi="Arial" w:cs="Arial"/>
          <w:sz w:val="22"/>
          <w:szCs w:val="22"/>
        </w:rPr>
        <w:t xml:space="preserve"> an Brigitte Wolf senden, </w:t>
      </w:r>
      <w:r w:rsidRPr="00A13E91">
        <w:rPr>
          <w:rFonts w:ascii="Arial" w:hAnsi="Arial" w:cs="Arial"/>
          <w:b/>
          <w:sz w:val="22"/>
          <w:szCs w:val="22"/>
        </w:rPr>
        <w:t>Anfang April</w:t>
      </w:r>
      <w:r>
        <w:rPr>
          <w:rFonts w:ascii="Arial" w:hAnsi="Arial" w:cs="Arial"/>
          <w:sz w:val="22"/>
          <w:szCs w:val="22"/>
        </w:rPr>
        <w:t xml:space="preserve"> (Abklärungen Fotograf: </w:t>
      </w:r>
      <w:proofErr w:type="spellStart"/>
      <w:r w:rsidRPr="00A13E91">
        <w:rPr>
          <w:rFonts w:ascii="Arial" w:hAnsi="Arial" w:cs="Arial"/>
          <w:sz w:val="22"/>
          <w:szCs w:val="22"/>
          <w:highlight w:val="cyan"/>
        </w:rPr>
        <w:t>Kili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068EFF04" w14:textId="77777777" w:rsidR="001417AA" w:rsidRDefault="001417AA" w:rsidP="001417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Medienmitteilung Tulpenfest und Musikfest: Entwurf </w:t>
      </w:r>
      <w:r w:rsidRPr="00A13E91">
        <w:rPr>
          <w:rFonts w:ascii="Arial" w:hAnsi="Arial" w:cs="Arial"/>
          <w:sz w:val="22"/>
          <w:szCs w:val="22"/>
          <w:highlight w:val="yellow"/>
        </w:rPr>
        <w:t>LPB</w:t>
      </w:r>
      <w:r>
        <w:rPr>
          <w:rFonts w:ascii="Arial" w:hAnsi="Arial" w:cs="Arial"/>
          <w:sz w:val="22"/>
          <w:szCs w:val="22"/>
        </w:rPr>
        <w:t xml:space="preserve"> </w:t>
      </w:r>
      <w:r w:rsidRPr="00A13E91">
        <w:rPr>
          <w:rFonts w:ascii="Arial" w:hAnsi="Arial" w:cs="Arial"/>
          <w:b/>
          <w:sz w:val="22"/>
          <w:szCs w:val="22"/>
        </w:rPr>
        <w:t>Mitte April</w:t>
      </w:r>
      <w:r>
        <w:rPr>
          <w:rFonts w:ascii="Arial" w:hAnsi="Arial" w:cs="Arial"/>
          <w:sz w:val="22"/>
          <w:szCs w:val="22"/>
        </w:rPr>
        <w:t xml:space="preserve">, an Regional Zeitung und Rhone Zeitung, 7 Tage vorher an alle anderen (WB, SRF, </w:t>
      </w:r>
      <w:proofErr w:type="spellStart"/>
      <w:r>
        <w:rPr>
          <w:rFonts w:ascii="Arial" w:hAnsi="Arial" w:cs="Arial"/>
          <w:sz w:val="22"/>
          <w:szCs w:val="22"/>
        </w:rPr>
        <w:t>rro</w:t>
      </w:r>
      <w:proofErr w:type="spellEnd"/>
      <w:r>
        <w:rPr>
          <w:rFonts w:ascii="Arial" w:hAnsi="Arial" w:cs="Arial"/>
          <w:sz w:val="22"/>
          <w:szCs w:val="22"/>
        </w:rPr>
        <w:t>, 1815) inkl. Einladung</w:t>
      </w:r>
    </w:p>
    <w:p w14:paraId="36D9F972" w14:textId="77777777" w:rsidR="001417AA" w:rsidRDefault="001417AA" w:rsidP="001417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Kurzinfo und Meldung Veteranen: </w:t>
      </w:r>
      <w:r w:rsidRPr="00A13E91">
        <w:rPr>
          <w:rFonts w:ascii="Arial" w:hAnsi="Arial" w:cs="Arial"/>
          <w:sz w:val="22"/>
          <w:szCs w:val="22"/>
          <w:highlight w:val="green"/>
        </w:rPr>
        <w:t>Bezirksmusikverband</w:t>
      </w:r>
      <w:r>
        <w:rPr>
          <w:rFonts w:ascii="Arial" w:hAnsi="Arial" w:cs="Arial"/>
          <w:sz w:val="22"/>
          <w:szCs w:val="22"/>
        </w:rPr>
        <w:t xml:space="preserve">, </w:t>
      </w:r>
      <w:r w:rsidRPr="00A13E91">
        <w:rPr>
          <w:rFonts w:ascii="Arial" w:hAnsi="Arial" w:cs="Arial"/>
          <w:b/>
          <w:sz w:val="22"/>
          <w:szCs w:val="22"/>
        </w:rPr>
        <w:t>Anfang Mai</w:t>
      </w:r>
    </w:p>
    <w:p w14:paraId="63435EB5" w14:textId="1CC1B495" w:rsidR="001417AA" w:rsidRPr="001417AA" w:rsidRDefault="001417AA" w:rsidP="001417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567" w:hanging="567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Publireportage</w:t>
      </w:r>
      <w:proofErr w:type="spellEnd"/>
      <w:r>
        <w:rPr>
          <w:rFonts w:ascii="Arial" w:hAnsi="Arial" w:cs="Arial"/>
          <w:sz w:val="22"/>
          <w:szCs w:val="22"/>
        </w:rPr>
        <w:t xml:space="preserve"> und „Besuch in Grengiols“ in der Regional Zeitung abklären</w:t>
      </w:r>
      <w:r w:rsidR="00FE6D5B">
        <w:rPr>
          <w:rFonts w:ascii="Arial" w:hAnsi="Arial" w:cs="Arial"/>
          <w:sz w:val="22"/>
          <w:szCs w:val="22"/>
        </w:rPr>
        <w:t xml:space="preserve"> (asap)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, </w:t>
      </w:r>
      <w:r w:rsidRPr="00A13E91">
        <w:rPr>
          <w:rFonts w:ascii="Arial" w:hAnsi="Arial" w:cs="Arial"/>
          <w:sz w:val="22"/>
          <w:szCs w:val="22"/>
          <w:highlight w:val="yellow"/>
        </w:rPr>
        <w:t>LPB</w:t>
      </w:r>
      <w:r>
        <w:rPr>
          <w:rFonts w:ascii="Arial" w:hAnsi="Arial" w:cs="Arial"/>
          <w:sz w:val="22"/>
          <w:szCs w:val="22"/>
        </w:rPr>
        <w:t xml:space="preserve">, </w:t>
      </w:r>
      <w:r w:rsidRPr="00A13E91">
        <w:rPr>
          <w:rFonts w:ascii="Arial" w:hAnsi="Arial" w:cs="Arial"/>
          <w:b/>
          <w:sz w:val="22"/>
          <w:szCs w:val="22"/>
        </w:rPr>
        <w:t>Erscheinungsdatum 06.05.2016</w:t>
      </w:r>
    </w:p>
    <w:p w14:paraId="2D95CAEA" w14:textId="77777777" w:rsidR="00A13E91" w:rsidRPr="001417AA" w:rsidRDefault="00A13E91" w:rsidP="00A13E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567" w:hanging="567"/>
        <w:rPr>
          <w:rFonts w:ascii="Arial" w:hAnsi="Arial" w:cs="Arial"/>
          <w:sz w:val="22"/>
          <w:szCs w:val="22"/>
        </w:rPr>
      </w:pPr>
      <w:r w:rsidRPr="001417AA">
        <w:rPr>
          <w:rFonts w:ascii="Arial" w:hAnsi="Arial" w:cs="Arial"/>
          <w:sz w:val="22"/>
          <w:szCs w:val="22"/>
        </w:rPr>
        <w:t>Hinweis auf der Front der Webseite des Landschaftsparks Binntal</w:t>
      </w:r>
      <w:r>
        <w:rPr>
          <w:rFonts w:ascii="Arial" w:hAnsi="Arial" w:cs="Arial"/>
          <w:sz w:val="22"/>
          <w:szCs w:val="22"/>
        </w:rPr>
        <w:t xml:space="preserve">, </w:t>
      </w:r>
      <w:r w:rsidRPr="00A13E91">
        <w:rPr>
          <w:rFonts w:ascii="Arial" w:hAnsi="Arial" w:cs="Arial"/>
          <w:sz w:val="22"/>
          <w:szCs w:val="22"/>
          <w:highlight w:val="yellow"/>
        </w:rPr>
        <w:t>LPB</w:t>
      </w:r>
      <w:r>
        <w:rPr>
          <w:rFonts w:ascii="Arial" w:hAnsi="Arial" w:cs="Arial"/>
          <w:sz w:val="22"/>
          <w:szCs w:val="22"/>
        </w:rPr>
        <w:t xml:space="preserve">, </w:t>
      </w:r>
      <w:r w:rsidRPr="00A13E91">
        <w:rPr>
          <w:rFonts w:ascii="Arial" w:hAnsi="Arial" w:cs="Arial"/>
          <w:b/>
          <w:sz w:val="22"/>
          <w:szCs w:val="22"/>
        </w:rPr>
        <w:t>April / Mai</w:t>
      </w:r>
    </w:p>
    <w:p w14:paraId="2A952CDB" w14:textId="77777777" w:rsidR="001417AA" w:rsidRPr="001417AA" w:rsidRDefault="001417AA" w:rsidP="001417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567" w:hanging="567"/>
        <w:rPr>
          <w:rFonts w:ascii="Arial" w:hAnsi="Arial" w:cs="Arial"/>
          <w:sz w:val="22"/>
          <w:szCs w:val="22"/>
        </w:rPr>
      </w:pPr>
      <w:r w:rsidRPr="001417AA">
        <w:rPr>
          <w:rFonts w:ascii="Arial" w:hAnsi="Arial" w:cs="Arial"/>
          <w:sz w:val="22"/>
          <w:szCs w:val="22"/>
        </w:rPr>
        <w:t>Artikel (Vorschau) in den Parkinfos (Heft geht an alles Haushaltungen im Park)</w:t>
      </w:r>
      <w:r>
        <w:rPr>
          <w:rFonts w:ascii="Arial" w:hAnsi="Arial" w:cs="Arial"/>
          <w:sz w:val="22"/>
          <w:szCs w:val="22"/>
        </w:rPr>
        <w:t xml:space="preserve">, </w:t>
      </w:r>
      <w:r w:rsidRPr="00A13E91">
        <w:rPr>
          <w:rFonts w:ascii="Arial" w:hAnsi="Arial" w:cs="Arial"/>
          <w:sz w:val="22"/>
          <w:szCs w:val="22"/>
          <w:highlight w:val="yellow"/>
        </w:rPr>
        <w:t>LPB</w:t>
      </w:r>
      <w:r>
        <w:rPr>
          <w:rFonts w:ascii="Arial" w:hAnsi="Arial" w:cs="Arial"/>
          <w:sz w:val="22"/>
          <w:szCs w:val="22"/>
        </w:rPr>
        <w:t xml:space="preserve">, </w:t>
      </w:r>
      <w:r w:rsidRPr="00A13E91">
        <w:rPr>
          <w:rFonts w:ascii="Arial" w:hAnsi="Arial" w:cs="Arial"/>
          <w:b/>
          <w:sz w:val="22"/>
          <w:szCs w:val="22"/>
        </w:rPr>
        <w:t>Mai</w:t>
      </w:r>
    </w:p>
    <w:p w14:paraId="2654C9DE" w14:textId="5524F90E" w:rsidR="001417AA" w:rsidRPr="001417AA" w:rsidRDefault="001417AA" w:rsidP="001417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567" w:hanging="567"/>
        <w:rPr>
          <w:rFonts w:ascii="Arial" w:hAnsi="Arial" w:cs="Arial"/>
          <w:sz w:val="22"/>
          <w:szCs w:val="22"/>
        </w:rPr>
      </w:pPr>
      <w:r w:rsidRPr="001417AA">
        <w:rPr>
          <w:rFonts w:ascii="Arial" w:hAnsi="Arial" w:cs="Arial"/>
          <w:sz w:val="22"/>
          <w:szCs w:val="22"/>
        </w:rPr>
        <w:t>Elektronischer Newsletter an über 2000 Adressen</w:t>
      </w:r>
      <w:r>
        <w:rPr>
          <w:rFonts w:ascii="Arial" w:hAnsi="Arial" w:cs="Arial"/>
          <w:sz w:val="22"/>
          <w:szCs w:val="22"/>
        </w:rPr>
        <w:t xml:space="preserve">, </w:t>
      </w:r>
      <w:r w:rsidRPr="00A13E91">
        <w:rPr>
          <w:rFonts w:ascii="Arial" w:hAnsi="Arial" w:cs="Arial"/>
          <w:sz w:val="22"/>
          <w:szCs w:val="22"/>
          <w:highlight w:val="yellow"/>
        </w:rPr>
        <w:t>LPB</w:t>
      </w:r>
      <w:r w:rsidR="00A13E91">
        <w:rPr>
          <w:rFonts w:ascii="Arial" w:hAnsi="Arial" w:cs="Arial"/>
          <w:sz w:val="22"/>
          <w:szCs w:val="22"/>
        </w:rPr>
        <w:t xml:space="preserve">, </w:t>
      </w:r>
      <w:r w:rsidR="00A13E91" w:rsidRPr="00A13E91">
        <w:rPr>
          <w:rFonts w:ascii="Arial" w:hAnsi="Arial" w:cs="Arial"/>
          <w:b/>
          <w:sz w:val="22"/>
          <w:szCs w:val="22"/>
        </w:rPr>
        <w:t>Mai</w:t>
      </w:r>
    </w:p>
    <w:p w14:paraId="7848A381" w14:textId="77777777" w:rsidR="00A13E91" w:rsidRDefault="00A13E91"/>
    <w:sectPr w:rsidR="00A13E91" w:rsidSect="00381AB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78D4BFA"/>
    <w:multiLevelType w:val="hybridMultilevel"/>
    <w:tmpl w:val="FFBC59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AA"/>
    <w:rsid w:val="001417AA"/>
    <w:rsid w:val="00381AB4"/>
    <w:rsid w:val="00433193"/>
    <w:rsid w:val="00871848"/>
    <w:rsid w:val="00A13E91"/>
    <w:rsid w:val="00F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DC21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1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Imhof</dc:creator>
  <cp:keywords/>
  <dc:description/>
  <cp:lastModifiedBy>Daniel Imhof</cp:lastModifiedBy>
  <cp:revision>3</cp:revision>
  <cp:lastPrinted>2016-03-02T19:40:00Z</cp:lastPrinted>
  <dcterms:created xsi:type="dcterms:W3CDTF">2016-03-02T19:20:00Z</dcterms:created>
  <dcterms:modified xsi:type="dcterms:W3CDTF">2016-03-02T19:41:00Z</dcterms:modified>
</cp:coreProperties>
</file>